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BA88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中国电视金鹰奖工作人员承诺书</w:t>
      </w:r>
    </w:p>
    <w:p w14:paraId="02B8B550">
      <w:pPr>
        <w:ind w:firstLine="573"/>
        <w:rPr>
          <w:rFonts w:ascii="仿宋" w:hAnsi="仿宋" w:eastAsia="仿宋" w:cs="仿宋"/>
          <w:sz w:val="32"/>
          <w:szCs w:val="32"/>
        </w:rPr>
      </w:pPr>
    </w:p>
    <w:p w14:paraId="7AA5642C">
      <w:pPr>
        <w:ind w:firstLine="57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为贯彻落实《关于全国性文艺评奖制度改革的意见》《全国性文艺评奖改革方案》，按照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《中国文联全国性文艺评奖管理办法》</w:t>
      </w:r>
      <w:r>
        <w:rPr>
          <w:rFonts w:hint="eastAsia" w:ascii="仿宋" w:hAnsi="仿宋" w:eastAsia="仿宋" w:cs="仿宋"/>
          <w:sz w:val="32"/>
          <w:szCs w:val="32"/>
        </w:rPr>
        <w:t>《中国文联关于继续深化全国性文艺评奖制度改革的意见》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有关规定</w:t>
      </w:r>
      <w:r>
        <w:rPr>
          <w:rFonts w:hint="eastAsia" w:ascii="仿宋" w:hAnsi="仿宋" w:eastAsia="仿宋" w:cs="仿宋"/>
          <w:sz w:val="32"/>
          <w:szCs w:val="32"/>
        </w:rPr>
        <w:t>，确保第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届中国电视金鹰奖评奖工作的公正性、纪律性和严肃性，本人承诺：</w:t>
      </w:r>
    </w:p>
    <w:p w14:paraId="7B3A979A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认真学习并严格遵守党纪政纪和相关国家法律法规，落实</w:t>
      </w:r>
      <w:r>
        <w:rPr>
          <w:rFonts w:ascii="仿宋" w:hAnsi="仿宋" w:eastAsia="仿宋" w:cs="仿宋_GB2312"/>
          <w:sz w:val="32"/>
          <w:szCs w:val="32"/>
        </w:rPr>
        <w:t>中央八项规定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及其实施细则</w:t>
      </w:r>
      <w:r>
        <w:rPr>
          <w:rFonts w:hint="eastAsia" w:ascii="仿宋" w:hAnsi="仿宋" w:eastAsia="仿宋" w:cs="仿宋_GB2312"/>
          <w:sz w:val="32"/>
          <w:szCs w:val="32"/>
        </w:rPr>
        <w:t>精神。</w:t>
      </w:r>
    </w:p>
    <w:p w14:paraId="73F8433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2.</w:t>
      </w:r>
      <w:r>
        <w:rPr>
          <w:rFonts w:hint="eastAsia" w:ascii="仿宋" w:hAnsi="仿宋" w:eastAsia="仿宋" w:cs="仿宋_GB2312"/>
          <w:sz w:val="32"/>
          <w:szCs w:val="32"/>
        </w:rPr>
        <w:t>积极参加</w:t>
      </w:r>
      <w:r>
        <w:rPr>
          <w:rFonts w:ascii="仿宋" w:hAnsi="仿宋" w:eastAsia="仿宋" w:cs="仿宋_GB2312"/>
          <w:sz w:val="32"/>
          <w:szCs w:val="32"/>
        </w:rPr>
        <w:t>党风廉政建设和相关廉政宣传教育学习活动，严格执行中国文联、中国</w:t>
      </w:r>
      <w:r>
        <w:rPr>
          <w:rFonts w:hint="eastAsia" w:ascii="仿宋" w:hAnsi="仿宋" w:eastAsia="仿宋" w:cs="仿宋_GB2312"/>
          <w:sz w:val="32"/>
          <w:szCs w:val="32"/>
        </w:rPr>
        <w:t>视</w:t>
      </w:r>
      <w:r>
        <w:rPr>
          <w:rFonts w:ascii="仿宋" w:hAnsi="仿宋" w:eastAsia="仿宋" w:cs="仿宋_GB2312"/>
          <w:sz w:val="32"/>
          <w:szCs w:val="32"/>
        </w:rPr>
        <w:t>协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关于评奖工作的</w:t>
      </w:r>
      <w:r>
        <w:rPr>
          <w:rFonts w:hint="eastAsia" w:ascii="仿宋" w:hAnsi="仿宋" w:eastAsia="仿宋" w:cs="仿宋_GB2312"/>
          <w:sz w:val="32"/>
          <w:szCs w:val="32"/>
        </w:rPr>
        <w:t>各项规章制度</w:t>
      </w:r>
      <w:r>
        <w:rPr>
          <w:rFonts w:ascii="仿宋" w:hAnsi="仿宋" w:eastAsia="仿宋" w:cs="仿宋_GB2312"/>
          <w:sz w:val="32"/>
          <w:szCs w:val="32"/>
        </w:rPr>
        <w:t>，杜绝违法违纪违规</w:t>
      </w:r>
      <w:r>
        <w:rPr>
          <w:rFonts w:hint="eastAsia" w:ascii="仿宋" w:hAnsi="仿宋" w:eastAsia="仿宋" w:cs="仿宋_GB2312"/>
          <w:sz w:val="32"/>
          <w:szCs w:val="32"/>
        </w:rPr>
        <w:t>行为的</w:t>
      </w:r>
      <w:r>
        <w:rPr>
          <w:rFonts w:ascii="仿宋" w:hAnsi="仿宋" w:eastAsia="仿宋" w:cs="仿宋_GB2312"/>
          <w:sz w:val="32"/>
          <w:szCs w:val="32"/>
        </w:rPr>
        <w:t>发生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0372951D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3.遵守社会公德</w:t>
      </w:r>
      <w:r>
        <w:rPr>
          <w:rFonts w:ascii="仿宋" w:hAnsi="仿宋" w:eastAsia="仿宋" w:cs="仿宋_GB2312"/>
          <w:sz w:val="32"/>
          <w:szCs w:val="32"/>
        </w:rPr>
        <w:t>，不</w:t>
      </w:r>
      <w:r>
        <w:rPr>
          <w:rFonts w:hint="eastAsia" w:ascii="仿宋" w:hAnsi="仿宋" w:eastAsia="仿宋" w:cs="仿宋_GB2312"/>
          <w:sz w:val="32"/>
          <w:szCs w:val="32"/>
        </w:rPr>
        <w:t>参加</w:t>
      </w:r>
      <w:r>
        <w:rPr>
          <w:rFonts w:ascii="仿宋" w:hAnsi="仿宋" w:eastAsia="仿宋" w:cs="仿宋_GB2312"/>
          <w:sz w:val="32"/>
          <w:szCs w:val="32"/>
        </w:rPr>
        <w:t>与</w:t>
      </w:r>
      <w:r>
        <w:rPr>
          <w:rFonts w:hint="eastAsia" w:ascii="仿宋" w:hAnsi="仿宋" w:eastAsia="仿宋" w:cs="仿宋_GB2312"/>
          <w:sz w:val="32"/>
          <w:szCs w:val="32"/>
        </w:rPr>
        <w:t>职务</w:t>
      </w:r>
      <w:r>
        <w:rPr>
          <w:rFonts w:ascii="仿宋" w:hAnsi="仿宋" w:eastAsia="仿宋" w:cs="仿宋_GB2312"/>
          <w:sz w:val="32"/>
          <w:szCs w:val="32"/>
        </w:rPr>
        <w:t>、身份不</w:t>
      </w:r>
      <w:r>
        <w:rPr>
          <w:rFonts w:hint="eastAsia" w:ascii="仿宋" w:hAnsi="仿宋" w:eastAsia="仿宋" w:cs="仿宋_GB2312"/>
          <w:sz w:val="32"/>
          <w:szCs w:val="32"/>
        </w:rPr>
        <w:t>相称</w:t>
      </w:r>
      <w:r>
        <w:rPr>
          <w:rFonts w:ascii="仿宋" w:hAnsi="仿宋" w:eastAsia="仿宋" w:cs="仿宋_GB2312"/>
          <w:sz w:val="32"/>
          <w:szCs w:val="32"/>
        </w:rPr>
        <w:t>的活动。</w:t>
      </w:r>
    </w:p>
    <w:p w14:paraId="4EB39650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4.坚决遵守工作纪律规范</w:t>
      </w:r>
      <w:r>
        <w:rPr>
          <w:rFonts w:hint="eastAsia" w:ascii="仿宋" w:hAnsi="仿宋" w:eastAsia="仿宋" w:cs="仿宋_GB2312"/>
          <w:sz w:val="32"/>
          <w:szCs w:val="32"/>
        </w:rPr>
        <w:t>，恪守职业道德，严格执行廉政建</w:t>
      </w:r>
      <w:r>
        <w:rPr>
          <w:rFonts w:ascii="仿宋" w:hAnsi="仿宋" w:eastAsia="仿宋" w:cs="仿宋_GB2312"/>
          <w:sz w:val="32"/>
          <w:szCs w:val="32"/>
        </w:rPr>
        <w:t>设各项</w:t>
      </w:r>
      <w:r>
        <w:rPr>
          <w:rFonts w:hint="eastAsia" w:ascii="仿宋" w:hAnsi="仿宋" w:eastAsia="仿宋" w:cs="仿宋_GB2312"/>
          <w:sz w:val="32"/>
          <w:szCs w:val="32"/>
        </w:rPr>
        <w:t>规定</w:t>
      </w:r>
      <w:r>
        <w:rPr>
          <w:rFonts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爱岗敬业</w:t>
      </w:r>
      <w:r>
        <w:rPr>
          <w:rFonts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认真履行</w:t>
      </w:r>
      <w:r>
        <w:rPr>
          <w:rFonts w:ascii="仿宋" w:hAnsi="仿宋" w:eastAsia="仿宋" w:cs="仿宋_GB2312"/>
          <w:sz w:val="32"/>
          <w:szCs w:val="32"/>
        </w:rPr>
        <w:t>岗位职责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3EC17754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5.秉公办事，不徇私情，不谋私利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坚决杜绝不正之风，</w:t>
      </w:r>
      <w:r>
        <w:rPr>
          <w:rFonts w:hint="eastAsia" w:ascii="仿宋" w:hAnsi="仿宋" w:eastAsia="仿宋" w:cs="仿宋_GB2312"/>
          <w:sz w:val="32"/>
          <w:szCs w:val="32"/>
        </w:rPr>
        <w:t>不利用职权收受</w:t>
      </w:r>
      <w:r>
        <w:rPr>
          <w:rFonts w:ascii="仿宋" w:hAnsi="仿宋" w:eastAsia="仿宋" w:cs="仿宋_GB2312"/>
          <w:sz w:val="32"/>
          <w:szCs w:val="32"/>
        </w:rPr>
        <w:t>任何单位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仿宋_GB2312"/>
          <w:sz w:val="32"/>
          <w:szCs w:val="32"/>
        </w:rPr>
        <w:t>个人任何</w:t>
      </w:r>
      <w:r>
        <w:rPr>
          <w:rFonts w:hint="eastAsia" w:ascii="仿宋" w:hAnsi="仿宋" w:eastAsia="仿宋" w:cs="仿宋_GB2312"/>
          <w:sz w:val="32"/>
          <w:szCs w:val="32"/>
        </w:rPr>
        <w:t>形式</w:t>
      </w:r>
      <w:r>
        <w:rPr>
          <w:rFonts w:ascii="仿宋" w:hAnsi="仿宋" w:eastAsia="仿宋" w:cs="仿宋_GB2312"/>
          <w:sz w:val="32"/>
          <w:szCs w:val="32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托请</w:t>
      </w:r>
      <w:r>
        <w:rPr>
          <w:rFonts w:ascii="仿宋" w:hAnsi="仿宋" w:eastAsia="仿宋" w:cs="仿宋_GB2312"/>
          <w:sz w:val="32"/>
          <w:szCs w:val="32"/>
        </w:rPr>
        <w:t>、宴请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ascii="仿宋" w:hAnsi="仿宋" w:eastAsia="仿宋" w:cs="仿宋_GB2312"/>
          <w:sz w:val="32"/>
          <w:szCs w:val="32"/>
        </w:rPr>
        <w:t>礼品、钱物等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7EDFFF0C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严格履行评审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回避</w:t>
      </w:r>
      <w:r>
        <w:rPr>
          <w:rFonts w:hint="eastAsia" w:ascii="仿宋" w:hAnsi="仿宋" w:eastAsia="仿宋" w:cs="仿宋_GB2312"/>
          <w:sz w:val="32"/>
          <w:szCs w:val="32"/>
        </w:rPr>
        <w:t>制度，如与参评者存在亲属、特定经济利益关系以及其他可能影响评审公正性的关系，须主动声明并予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_GB2312"/>
          <w:sz w:val="32"/>
          <w:szCs w:val="32"/>
        </w:rPr>
        <w:t>回避。</w:t>
      </w:r>
    </w:p>
    <w:p w14:paraId="6F9CBD0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严格按照规定程序、办法和要求处理评审工作中的质询、异议和举报等事宜；不以任何理由隐瞒、包庇、袒护评审中的违规操作行为；不隐瞒、歪曲评委、监审提出的明确意见。</w:t>
      </w:r>
    </w:p>
    <w:p w14:paraId="2D7E471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8.</w:t>
      </w:r>
      <w:r>
        <w:rPr>
          <w:rFonts w:hint="eastAsia" w:ascii="仿宋" w:hAnsi="仿宋" w:eastAsia="仿宋" w:cs="仿宋_GB2312"/>
          <w:sz w:val="32"/>
          <w:szCs w:val="32"/>
        </w:rPr>
        <w:t>不滥用职权玩忽职守</w:t>
      </w:r>
      <w:r>
        <w:rPr>
          <w:rFonts w:ascii="仿宋" w:hAnsi="仿宋" w:eastAsia="仿宋" w:cs="仿宋_GB2312"/>
          <w:sz w:val="32"/>
          <w:szCs w:val="32"/>
        </w:rPr>
        <w:t>，不利用公款大吃大喝，请客送礼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挥霍浪费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87199A2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9.</w:t>
      </w:r>
      <w:r>
        <w:rPr>
          <w:rFonts w:hint="eastAsia" w:ascii="仿宋" w:hAnsi="仿宋" w:eastAsia="仿宋" w:cs="仿宋_GB2312"/>
          <w:sz w:val="32"/>
          <w:szCs w:val="32"/>
        </w:rPr>
        <w:t>不以授意、暗示、干预等方式干扰评委评审工作；不以打招呼、说情、串联、拉票等手段为参评者及相关人员谋取利益；不发表任何评价意见或施加倾向性影响。</w:t>
      </w:r>
    </w:p>
    <w:p w14:paraId="34A462B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10.</w:t>
      </w:r>
      <w:r>
        <w:rPr>
          <w:rFonts w:hint="eastAsia" w:ascii="仿宋" w:hAnsi="仿宋" w:eastAsia="仿宋" w:cs="仿宋_GB2312"/>
          <w:sz w:val="32"/>
          <w:szCs w:val="32"/>
        </w:rPr>
        <w:t>严守保密规定，不以任何方式向任何人擅自传播尚未公开的与评审工作有关的信息；不以任何形式向任何人介绍获取评审信息和资料的途径；不私自复制和保留与评审工作相</w:t>
      </w:r>
      <w:r>
        <w:rPr>
          <w:rFonts w:hint="eastAsia" w:ascii="仿宋" w:hAnsi="仿宋" w:eastAsia="仿宋"/>
          <w:sz w:val="32"/>
          <w:szCs w:val="32"/>
        </w:rPr>
        <w:t>关的文件和资料；对已公开的评审信息进行传播需与中国视协保持一致，不擅自对信息内容作任何变更处理。</w:t>
      </w:r>
    </w:p>
    <w:p w14:paraId="23337ADB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11.深入贯彻落实中央、中国文联和中国视协关于意识形态工作的决策部署和指示精神，坚持正确的政治导向、价值导向和舆论导向，在工作中严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控</w:t>
      </w:r>
      <w:r>
        <w:rPr>
          <w:rFonts w:hint="eastAsia" w:ascii="仿宋" w:hAnsi="仿宋" w:eastAsia="仿宋"/>
          <w:sz w:val="32"/>
          <w:szCs w:val="32"/>
        </w:rPr>
        <w:t>风险点，不参与违反社会管理秩序和社会公德活动，不以权谋私，发现情况及时上报，杜绝一切不规范行为的发生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F293E2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爱岗敬业，认真履行岗位职责，在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评审组织工作</w:t>
      </w:r>
      <w:r>
        <w:rPr>
          <w:rFonts w:hint="eastAsia" w:ascii="仿宋" w:hAnsi="仿宋" w:eastAsia="仿宋" w:cs="仿宋"/>
          <w:sz w:val="32"/>
          <w:szCs w:val="32"/>
        </w:rPr>
        <w:t>中态度热情，言行礼貌，办事到位。</w:t>
      </w:r>
    </w:p>
    <w:p w14:paraId="71111D3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13.自觉接受有关业务主管部门、财政财务部门、纪检监察部门和审计机关的监督检查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如有违法违纪行为，愿意接受相关部门依法依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处理。</w:t>
      </w:r>
    </w:p>
    <w:p w14:paraId="7DF6E49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14.敢于同各种违纪行为作斗争，对评审过程中出现的违规、违纪行为零容忍。</w:t>
      </w:r>
    </w:p>
    <w:p w14:paraId="18B7F32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15.对评审数据的真实性负责，不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以任何形式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影响评选公正性和数据真实性。</w:t>
      </w:r>
    </w:p>
    <w:p w14:paraId="0B2CAB7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上述承诺，如有违反，本人</w:t>
      </w:r>
      <w:r>
        <w:rPr>
          <w:rFonts w:hint="eastAsia" w:ascii="仿宋" w:hAnsi="仿宋" w:eastAsia="仿宋" w:cs="仿宋_GB2312"/>
          <w:sz w:val="32"/>
          <w:szCs w:val="32"/>
        </w:rPr>
        <w:t>愿</w:t>
      </w:r>
      <w:r>
        <w:rPr>
          <w:rFonts w:ascii="仿宋" w:hAnsi="仿宋" w:eastAsia="仿宋" w:cs="仿宋_GB2312"/>
          <w:sz w:val="32"/>
          <w:szCs w:val="32"/>
        </w:rPr>
        <w:t>接受组织的严肃处理。</w:t>
      </w:r>
    </w:p>
    <w:p w14:paraId="0E202D27">
      <w:pPr>
        <w:ind w:firstLine="480" w:firstLineChars="150"/>
        <w:rPr>
          <w:rFonts w:ascii="仿宋" w:hAnsi="仿宋" w:eastAsia="仿宋" w:cs="仿宋_GB2312"/>
          <w:sz w:val="32"/>
          <w:szCs w:val="32"/>
        </w:rPr>
      </w:pPr>
    </w:p>
    <w:p w14:paraId="4CE8DDA8">
      <w:pPr>
        <w:ind w:firstLine="480" w:firstLineChars="1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</w:t>
      </w:r>
    </w:p>
    <w:p w14:paraId="1A1BFC54">
      <w:pPr>
        <w:ind w:firstLine="4000" w:firstLineChars="12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承诺人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签字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3227FBDF">
      <w:pPr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</w:t>
      </w:r>
      <w:r>
        <w:rPr>
          <w:rFonts w:ascii="仿宋" w:hAnsi="仿宋" w:eastAsia="仿宋" w:cs="仿宋_GB2312"/>
          <w:sz w:val="32"/>
          <w:szCs w:val="32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mNlNWZhOGQ0ODdhMzhjM2NhMWFlZTE1YzRlNjEifQ=="/>
  </w:docVars>
  <w:rsids>
    <w:rsidRoot w:val="1E070D8A"/>
    <w:rsid w:val="00196E76"/>
    <w:rsid w:val="0043128E"/>
    <w:rsid w:val="00593149"/>
    <w:rsid w:val="005E44FE"/>
    <w:rsid w:val="008251D4"/>
    <w:rsid w:val="00A516F4"/>
    <w:rsid w:val="011C6E32"/>
    <w:rsid w:val="1C481E51"/>
    <w:rsid w:val="1CD216D4"/>
    <w:rsid w:val="1E070D8A"/>
    <w:rsid w:val="20034452"/>
    <w:rsid w:val="40A555F3"/>
    <w:rsid w:val="456413D3"/>
    <w:rsid w:val="467151A6"/>
    <w:rsid w:val="4B316836"/>
    <w:rsid w:val="50331FDC"/>
    <w:rsid w:val="57AC2843"/>
    <w:rsid w:val="5BBD17D1"/>
    <w:rsid w:val="6B3B2294"/>
    <w:rsid w:val="6D71660A"/>
    <w:rsid w:val="715A09A4"/>
    <w:rsid w:val="783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1067</Characters>
  <Lines>8</Lines>
  <Paragraphs>2</Paragraphs>
  <TotalTime>21</TotalTime>
  <ScaleCrop>false</ScaleCrop>
  <LinksUpToDate>false</LinksUpToDate>
  <CharactersWithSpaces>1127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2019-09-15T05:24:00Z</dcterms:created>
  <dc:creator>小白</dc:creator>
  <cp:lastModifiedBy>何兔子~</cp:lastModifiedBy>
  <cp:lastPrinted>2022-04-22T08:01:00Z</cp:lastPrinted>
  <dcterms:modified xsi:type="dcterms:W3CDTF">2026-03-06T01:45:54Z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C722B5A073FF4142A4060289AA197C3C</vt:lpwstr>
  </property>
  <property fmtid="{D5CDD505-2E9C-101B-9397-08002B2CF9AE}" pid="4" name="commondata">
    <vt:lpwstr>eyJoZGlkIjoiMmJkMmNlNWZhOGQ0ODdhMzhjM2NhMWFlZTE1YzRlNjEifQ==</vt:lpwstr>
  </property>
  <property fmtid="{D5CDD505-2E9C-101B-9397-08002B2CF9AE}" pid="5" name="KSOTemplateDocerSaveRecord">
    <vt:lpwstr>eyJoZGlkIjoiOTUzYTk5MzNjYjJiODRiNmI4MmU4YjgyOTg0NTkwODkiLCJ1c2VySWQiOiI0NDUxMjIyMzYifQ==</vt:lpwstr>
  </property>
</Properties>
</file>